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4" w:rsidRPr="006022E4" w:rsidRDefault="006022E4">
      <w:pPr>
        <w:rPr>
          <w:b/>
          <w:sz w:val="28"/>
          <w:szCs w:val="28"/>
        </w:rPr>
      </w:pPr>
      <w:r w:rsidRPr="006022E4">
        <w:rPr>
          <w:b/>
          <w:sz w:val="28"/>
          <w:szCs w:val="28"/>
        </w:rPr>
        <w:t>Подавана на данни с ПИК за юридическо лице – ЕТ,ЗП, и така нататък</w:t>
      </w:r>
    </w:p>
    <w:p w:rsidR="006022E4" w:rsidRPr="006022E4" w:rsidRDefault="006022E4">
      <w:pPr>
        <w:rPr>
          <w:b/>
          <w:sz w:val="28"/>
          <w:szCs w:val="28"/>
        </w:rPr>
      </w:pPr>
      <w:r w:rsidRPr="006022E4">
        <w:rPr>
          <w:b/>
          <w:sz w:val="28"/>
          <w:szCs w:val="28"/>
        </w:rPr>
        <w:t>Юридически лица</w:t>
      </w:r>
      <w:r>
        <w:rPr>
          <w:b/>
          <w:sz w:val="28"/>
          <w:szCs w:val="28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6"/>
        <w:gridCol w:w="6"/>
      </w:tblGrid>
      <w:tr w:rsidR="006022E4" w:rsidRPr="006022E4" w:rsidTr="006022E4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Декларации, документи или данни, подавани от юридически лица</w:t>
            </w:r>
          </w:p>
          <w:p w:rsidR="006022E4" w:rsidRPr="006022E4" w:rsidRDefault="006022E4" w:rsidP="006022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22E4" w:rsidRPr="006022E4" w:rsidRDefault="006022E4" w:rsidP="006022E4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19050" t="0" r="9525" b="0"/>
                  <wp:wrapSquare wrapText="bothSides"/>
                  <wp:docPr id="11" name="Картина 1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 по ЗКПО и ЗДДФЛ</w:t>
            </w:r>
          </w:p>
          <w:p w:rsidR="006022E4" w:rsidRPr="006022E4" w:rsidRDefault="006022E4" w:rsidP="006022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22E4" w:rsidRPr="006022E4" w:rsidRDefault="006022E4" w:rsidP="006022E4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19050" t="0" r="9525" b="0"/>
                  <wp:wrapSquare wrapText="bothSides"/>
                  <wp:docPr id="12" name="Картина 1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 по ЗМДТ</w:t>
            </w:r>
          </w:p>
          <w:p w:rsidR="006022E4" w:rsidRPr="006022E4" w:rsidRDefault="006022E4" w:rsidP="006022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3" name="Картина 1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Искане за издаване на документ</w:t>
            </w:r>
          </w:p>
          <w:p w:rsidR="006022E4" w:rsidRPr="006022E4" w:rsidRDefault="006022E4" w:rsidP="006022E4">
            <w:pPr>
              <w:numPr>
                <w:ilvl w:val="0"/>
                <w:numId w:val="10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  <w:hyperlink r:id="rId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Подадени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данни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Искане за издаване на документ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Искане за издаване на документ</w:t>
            </w:r>
          </w:p>
          <w:p w:rsidR="006022E4" w:rsidRPr="006022E4" w:rsidRDefault="006022E4" w:rsidP="006022E4">
            <w:pPr>
              <w:numPr>
                <w:ilvl w:val="0"/>
                <w:numId w:val="10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Искане за издаване на удостоверение за местно лице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Искане за издаване на удостоверение за местно лице</w:t>
            </w:r>
          </w:p>
          <w:p w:rsidR="006022E4" w:rsidRPr="006022E4" w:rsidRDefault="006022E4" w:rsidP="006022E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4" name="Картина 1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Декларации, документи или данни, свързани със задължителното осигуряване</w:t>
            </w:r>
          </w:p>
          <w:p w:rsidR="006022E4" w:rsidRPr="006022E4" w:rsidRDefault="006022E4" w:rsidP="006022E4">
            <w:pPr>
              <w:numPr>
                <w:ilvl w:val="0"/>
                <w:numId w:val="1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  <w:hyperlink r:id="rId1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Подадени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данни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Подаване на 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.1 и 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.6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Подаване на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 и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.6</w:t>
            </w:r>
          </w:p>
          <w:p w:rsidR="006022E4" w:rsidRPr="006022E4" w:rsidRDefault="006022E4" w:rsidP="006022E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5" name="Картина 1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Уведомления за сключване или изменение на трудови договори по чл. 62, ал. 5 от КТ, уведомление за промяна на работодателя по чл. 123, ал. 1 от КТ и справка за актуално състояние на трудовите договори</w:t>
            </w:r>
          </w:p>
          <w:p w:rsidR="006022E4" w:rsidRPr="006022E4" w:rsidRDefault="006022E4" w:rsidP="006022E4">
            <w:pPr>
              <w:numPr>
                <w:ilvl w:val="0"/>
                <w:numId w:val="12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Уведомление по чл. 62, ал.5 от КТ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Уведомление по чл. 62, ал.5 от КТ</w:t>
            </w:r>
          </w:p>
          <w:p w:rsidR="006022E4" w:rsidRPr="006022E4" w:rsidRDefault="006022E4" w:rsidP="006022E4">
            <w:pPr>
              <w:numPr>
                <w:ilvl w:val="0"/>
                <w:numId w:val="12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Уведомление по чл.123 от КТ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Уведомление по чл.123 от КТ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6" name="Картина 1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данъчна и осигурителна информация и информация от данъчно-осигурителната сметка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Актуално състояние на данните, декларирани с 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.№1/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.№5 по осигурител 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Актуално състояние на данните, декларирани с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.№1/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.№5 по осигурител 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Актуално състояние на данните, декларирани с 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.№6/Заявление за разпределение на осигурителни вноски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Актуално състояние на данните, декларирани с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.№6/Заявление за разпределение на осигурителни вноски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актуално състояние на трудовите договори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актуално състояние на трудовите договори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задълженията и плащанията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задълженията и плащанията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задълженията с възможност за извършване на плащане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задълженията с възможност за извършване на плащане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извършени плащания, преведени по сметки на НАП и погасени задължения с тях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извършени плащания, преведени по сметки на НАП и погасени задължения с тях</w:t>
            </w:r>
          </w:p>
          <w:p w:rsidR="006022E4" w:rsidRPr="006022E4" w:rsidRDefault="006022E4" w:rsidP="006022E4">
            <w:pPr>
              <w:numPr>
                <w:ilvl w:val="0"/>
                <w:numId w:val="13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Заявяване на приоритетно плащане на осигурителни вноски за допълнително задължително пенсионно осигуряване 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по чл. 4, ал. 4 от Наредбата за реда за избор на осигуряване, внасяне и разпределяне на задължителните осигурителни вноски, вноските за Фонд </w:t>
            </w:r>
          </w:p>
          <w:p w:rsidR="006022E4" w:rsidRPr="006022E4" w:rsidRDefault="006022E4" w:rsidP="006022E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7" name="Картина 1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за задълженията за МДТ с възможност за извършване на плащане</w:t>
            </w:r>
          </w:p>
          <w:p w:rsidR="006022E4" w:rsidRPr="006022E4" w:rsidRDefault="006022E4" w:rsidP="006022E4">
            <w:pPr>
              <w:numPr>
                <w:ilvl w:val="0"/>
                <w:numId w:val="14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4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  <w:hyperlink r:id="rId3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Плащане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на задължения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задълженията за МДТ с възможност за извършване на плащане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задълженията за МДТ с възможност за извършване на плащане</w:t>
            </w:r>
          </w:p>
          <w:p w:rsidR="006022E4" w:rsidRPr="006022E4" w:rsidRDefault="006022E4" w:rsidP="006022E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8" name="Картина 18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за изплатени доходи на физически лица по чл. 73 от ЗДДФЛ</w:t>
            </w:r>
          </w:p>
          <w:p w:rsidR="006022E4" w:rsidRPr="006022E4" w:rsidRDefault="006022E4" w:rsidP="006022E4">
            <w:pPr>
              <w:numPr>
                <w:ilvl w:val="0"/>
                <w:numId w:val="15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7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  <w:hyperlink r:id="rId3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Справки</w:t>
              </w:r>
              <w:proofErr w:type="spellEnd"/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изплатени доходи на физически лица по чл. 73 от ЗДДФЛ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изплатени доходи на физически лица по чл. 73 от ЗДДФЛ</w:t>
            </w:r>
          </w:p>
          <w:p w:rsidR="006022E4" w:rsidRPr="006022E4" w:rsidRDefault="006022E4" w:rsidP="006022E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19" name="Картина 19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Услуги със свободен достъп</w:t>
            </w:r>
          </w:p>
          <w:p w:rsidR="006022E4" w:rsidRPr="006022E4" w:rsidRDefault="006022E4" w:rsidP="006022E4">
            <w:pPr>
              <w:numPr>
                <w:ilvl w:val="0"/>
                <w:numId w:val="16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Ново плащане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Плащане на задължения към бюджета по електронен път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Плащане на задължения към бюджета по електронен път</w:t>
            </w:r>
          </w:p>
          <w:p w:rsidR="006022E4" w:rsidRPr="006022E4" w:rsidRDefault="006022E4" w:rsidP="006022E4">
            <w:pPr>
              <w:numPr>
                <w:ilvl w:val="0"/>
                <w:numId w:val="16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Публичен електронен списък на софтуерите за управление на продажби в търговските обекти по чл. 118, ал. 16 от ЗДДС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Публичен електронен списък на софтуерите за управление на продажби в търговските обекти по чл. 118, ал. 16 от ЗДДС</w:t>
            </w:r>
          </w:p>
          <w:p w:rsidR="006022E4" w:rsidRPr="006022E4" w:rsidRDefault="006022E4" w:rsidP="006022E4">
            <w:pPr>
              <w:numPr>
                <w:ilvl w:val="0"/>
                <w:numId w:val="16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Публичен регистър по чл. 176в, ал. 15 от ЗДДС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Публичен регистър по чл. 176в, ал. 15 от ЗДДС</w:t>
            </w:r>
          </w:p>
          <w:p w:rsidR="006022E4" w:rsidRPr="006022E4" w:rsidRDefault="006022E4" w:rsidP="006022E4">
            <w:pPr>
              <w:numPr>
                <w:ilvl w:val="0"/>
                <w:numId w:val="16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Справка за лица, регистрирани по ЗДДС и лица, </w:t>
              </w:r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lastRenderedPageBreak/>
                <w:t>получили разрешение за прилагане на режим за касова отчетност на ДДС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лица, регистрирани по ЗДДС и лица, получили разрешение за прилагане на режим за касова отчетност на ДДС</w:t>
            </w:r>
          </w:p>
        </w:tc>
      </w:tr>
      <w:tr w:rsidR="006022E4" w:rsidRPr="006022E4" w:rsidTr="00602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C26F1" w:rsidRDefault="00FC26F1" w:rsidP="006022E4"/>
    <w:p w:rsidR="006022E4" w:rsidRDefault="006022E4" w:rsidP="006022E4"/>
    <w:p w:rsidR="006022E4" w:rsidRDefault="006022E4" w:rsidP="00602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Подаване  на  данни  кат</w:t>
      </w:r>
      <w:r w:rsidRPr="006022E4">
        <w:rPr>
          <w:b/>
          <w:sz w:val="28"/>
          <w:szCs w:val="28"/>
        </w:rPr>
        <w:t>о Ф Л</w:t>
      </w:r>
    </w:p>
    <w:p w:rsidR="006022E4" w:rsidRDefault="006022E4" w:rsidP="006022E4">
      <w:pPr>
        <w:rPr>
          <w:b/>
          <w:sz w:val="28"/>
          <w:szCs w:val="28"/>
        </w:rPr>
      </w:pPr>
      <w:r w:rsidRPr="006022E4">
        <w:rPr>
          <w:b/>
          <w:sz w:val="28"/>
          <w:szCs w:val="28"/>
        </w:rPr>
        <w:t>Физически лица</w:t>
      </w:r>
      <w:r>
        <w:rPr>
          <w:b/>
          <w:sz w:val="28"/>
          <w:szCs w:val="28"/>
        </w:rPr>
        <w:t>:</w:t>
      </w:r>
    </w:p>
    <w:p w:rsidR="006022E4" w:rsidRPr="006022E4" w:rsidRDefault="006022E4" w:rsidP="006022E4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6"/>
        <w:gridCol w:w="6"/>
      </w:tblGrid>
      <w:tr w:rsidR="006022E4" w:rsidRPr="006022E4" w:rsidTr="006022E4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Справки за достъп до услугите на НАП</w:t>
            </w:r>
          </w:p>
          <w:p w:rsidR="006022E4" w:rsidRPr="006022E4" w:rsidRDefault="006022E4" w:rsidP="006022E4">
            <w:pPr>
              <w:numPr>
                <w:ilvl w:val="0"/>
                <w:numId w:val="17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достъп до електронни услуги на НАП обобщена (КЕП и ПИК)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достъп до електронни услуги на НАП обобщена (КЕП и ПИК)</w:t>
            </w:r>
          </w:p>
          <w:p w:rsidR="006022E4" w:rsidRPr="006022E4" w:rsidRDefault="006022E4" w:rsidP="006022E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0" name="Картина 2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Декларации, документи или данни, подавани от физически лица</w:t>
            </w:r>
          </w:p>
          <w:p w:rsidR="006022E4" w:rsidRPr="006022E4" w:rsidRDefault="006022E4" w:rsidP="006022E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22E4" w:rsidRPr="006022E4" w:rsidRDefault="006022E4" w:rsidP="006022E4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19050" t="0" r="9525" b="0"/>
                  <wp:wrapSquare wrapText="bothSides"/>
                  <wp:docPr id="21" name="Картина 2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 по ЗДДФЛ</w:t>
            </w:r>
          </w:p>
          <w:p w:rsidR="006022E4" w:rsidRPr="006022E4" w:rsidRDefault="006022E4" w:rsidP="006022E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22E4" w:rsidRPr="006022E4" w:rsidRDefault="006022E4" w:rsidP="006022E4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44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19050" t="0" r="9525" b="0"/>
                  <wp:wrapSquare wrapText="bothSides"/>
                  <wp:docPr id="22" name="Картина 2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 по ЗМДТ</w:t>
            </w:r>
          </w:p>
          <w:p w:rsidR="006022E4" w:rsidRPr="006022E4" w:rsidRDefault="006022E4" w:rsidP="006022E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3" name="Картина 2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Искане за издаване на документ</w:t>
            </w:r>
          </w:p>
          <w:p w:rsidR="006022E4" w:rsidRPr="006022E4" w:rsidRDefault="006022E4" w:rsidP="006022E4">
            <w:pPr>
              <w:numPr>
                <w:ilvl w:val="0"/>
                <w:numId w:val="19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0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  <w:hyperlink r:id="rId5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Подадени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данни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Искане за издаване на документ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Искане за издаване на документ</w:t>
            </w:r>
          </w:p>
          <w:p w:rsidR="006022E4" w:rsidRPr="006022E4" w:rsidRDefault="006022E4" w:rsidP="006022E4">
            <w:pPr>
              <w:numPr>
                <w:ilvl w:val="0"/>
                <w:numId w:val="19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Искане за издаване на удостоверение за местно лице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Искане за издаване на удостоверение за местно лице</w:t>
            </w:r>
          </w:p>
          <w:p w:rsidR="006022E4" w:rsidRPr="006022E4" w:rsidRDefault="006022E4" w:rsidP="006022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4" name="Картина 2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Декларации, документи или данни, свързани със задължителното осигуряване</w:t>
            </w:r>
          </w:p>
          <w:p w:rsidR="006022E4" w:rsidRPr="006022E4" w:rsidRDefault="006022E4" w:rsidP="006022E4">
            <w:pPr>
              <w:numPr>
                <w:ilvl w:val="0"/>
                <w:numId w:val="20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5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  <w:hyperlink r:id="rId5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Подадени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данни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Подаване на 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.1 и 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.6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Подаване на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 и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.6</w:t>
            </w:r>
          </w:p>
          <w:p w:rsidR="006022E4" w:rsidRPr="006022E4" w:rsidRDefault="006022E4" w:rsidP="006022E4">
            <w:pPr>
              <w:numPr>
                <w:ilvl w:val="0"/>
                <w:numId w:val="20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8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  <w:hyperlink r:id="rId5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Справки</w:t>
              </w:r>
              <w:proofErr w:type="spellEnd"/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.7 - данни за възникване на задължение за внасяне на здравноосигурителни вноски и за избрания осигурителен доход на основание чл. 40, ал. 5, т. 1 от Закона за здравното осигуряване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.7 - данни за възникване на задължение за внасяне на здравноосигурителни вноски и за избрания осигурителен доход на основание чл. 40, ал. 5, т. 1 от Закона за здравното осигуряване</w:t>
            </w:r>
          </w:p>
          <w:p w:rsidR="006022E4" w:rsidRPr="006022E4" w:rsidRDefault="006022E4" w:rsidP="006022E4">
            <w:pPr>
              <w:numPr>
                <w:ilvl w:val="0"/>
                <w:numId w:val="20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1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  <w:hyperlink r:id="rId6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Справки</w:t>
              </w:r>
              <w:proofErr w:type="spellEnd"/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Декларация за регистрация на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самоосигуряващо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се лице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Декларация за регистрация на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самоосигуряващо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лице</w:t>
            </w:r>
          </w:p>
          <w:p w:rsidR="006022E4" w:rsidRPr="006022E4" w:rsidRDefault="006022E4" w:rsidP="006022E4">
            <w:pPr>
              <w:numPr>
                <w:ilvl w:val="0"/>
                <w:numId w:val="20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4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  <w:hyperlink r:id="rId6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Справки</w:t>
              </w:r>
              <w:proofErr w:type="spellEnd"/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Декларация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обр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.5 - авансово внесени социални и здравноосигурителни вноски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Декларация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.5 - авансово внесени социални и здравноосигурителни вноски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5" name="Картина 2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данъчна и осигурителна информация и информация от данъчно-осигурителната сметка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актуално състояние на трудовите договори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актуално състояние на трудовите договори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данни по ДЗПО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данни по ДЗПО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Справка за декларирани, изчислени и внесени задължителни осигурителни вноски на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lastRenderedPageBreak/>
                <w:t>самоосигуряващо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се лице за година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декларирани, изчислени и внесени задължителни осигурителни вноски на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самоосигуряващо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лице за година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задълженията и плащанията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задълженията и плащанията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задълженията с възможност за извършване на плащане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задълженията с възможност за извършване на плащане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извършени плащания, преведени по сметки на НАП и погасени задължения с тях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извършени плащания, преведени по сметки на НАП и погасени задължения с тях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изплатени доходи /различни от трудови/ на физически лица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изплатени доходи /различни от трудови/ на физически лица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Справка за история на осигуряването на </w:t>
              </w:r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самоосигуряващите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се лица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история на осигуряването на </w:t>
            </w:r>
            <w:proofErr w:type="spellStart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самоосигуряващите</w:t>
            </w:r>
            <w:proofErr w:type="spellEnd"/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лица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осигурителния доход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осигурителния доход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Заявяване на приоритетно плащане на осигурителни вноски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Заявление по чл. 2а от Наредба Н-8 от 29 декември 2005 г.</w:t>
            </w:r>
          </w:p>
          <w:p w:rsidR="006022E4" w:rsidRPr="006022E4" w:rsidRDefault="006022E4" w:rsidP="006022E4">
            <w:pPr>
              <w:numPr>
                <w:ilvl w:val="0"/>
                <w:numId w:val="21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Подаване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Заявяване на приоритетно плащане на осигурителни вноски за допълнително </w:t>
              </w:r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lastRenderedPageBreak/>
                <w:t xml:space="preserve">задължително пенсионно осигуряване 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по чл. 4, ал. 4 от Наредбата за реда за избор на осигуряване, внасяне и разпределяне на задължителните осигурителни вноски, вноските за Фонд </w:t>
            </w:r>
          </w:p>
          <w:p w:rsidR="006022E4" w:rsidRPr="006022E4" w:rsidRDefault="006022E4" w:rsidP="006022E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6" name="Картина 2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за задълженията за МДТ с възможност за извършване на плащане</w:t>
            </w:r>
          </w:p>
          <w:p w:rsidR="006022E4" w:rsidRPr="006022E4" w:rsidRDefault="006022E4" w:rsidP="006022E4">
            <w:pPr>
              <w:numPr>
                <w:ilvl w:val="0"/>
                <w:numId w:val="22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9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  <w:hyperlink r:id="rId9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Плащане</w:t>
              </w:r>
              <w:proofErr w:type="spellEnd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на задължения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задълженията за МДТ с възможност за извършване на плащане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задълженията за МДТ с възможност за извършване на плащане</w:t>
            </w:r>
          </w:p>
          <w:p w:rsidR="006022E4" w:rsidRPr="006022E4" w:rsidRDefault="006022E4" w:rsidP="006022E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7" name="Картина 2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за изплатени доходи на физически лица по чл. 73 от ЗДДФЛ</w:t>
            </w:r>
          </w:p>
          <w:p w:rsidR="006022E4" w:rsidRPr="006022E4" w:rsidRDefault="006022E4" w:rsidP="006022E4">
            <w:pPr>
              <w:numPr>
                <w:ilvl w:val="0"/>
                <w:numId w:val="23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2" w:history="1">
              <w:proofErr w:type="spellStart"/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Попълване</w:t>
              </w:r>
            </w:hyperlink>
            <w:hyperlink r:id="rId9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Справки</w:t>
              </w:r>
              <w:proofErr w:type="spellEnd"/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изплатени доходи на физически лица по чл. 73 от ЗДДФЛ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изплатени доходи на физически лица по чл. 73 от ЗДДФЛ</w:t>
            </w:r>
          </w:p>
          <w:p w:rsidR="006022E4" w:rsidRPr="006022E4" w:rsidRDefault="006022E4" w:rsidP="006022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76225"/>
                  <wp:effectExtent l="19050" t="0" r="0" b="0"/>
                  <wp:wrapSquare wrapText="bothSides"/>
                  <wp:docPr id="28" name="Картина 28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Услуги със свободен достъп</w:t>
            </w:r>
          </w:p>
          <w:p w:rsidR="006022E4" w:rsidRPr="006022E4" w:rsidRDefault="006022E4" w:rsidP="006022E4">
            <w:pPr>
              <w:numPr>
                <w:ilvl w:val="0"/>
                <w:numId w:val="24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5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6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Здравноосигурителен статус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Здравноосигурителен статус</w:t>
            </w:r>
          </w:p>
          <w:p w:rsidR="006022E4" w:rsidRPr="006022E4" w:rsidRDefault="006022E4" w:rsidP="006022E4">
            <w:pPr>
              <w:numPr>
                <w:ilvl w:val="0"/>
                <w:numId w:val="24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7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Ново плащане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8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Плащане на задължения към бюджета по електронен път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Плащане на задължения към бюджета по електронен път</w:t>
            </w:r>
          </w:p>
          <w:p w:rsidR="006022E4" w:rsidRPr="006022E4" w:rsidRDefault="006022E4" w:rsidP="006022E4">
            <w:pPr>
              <w:numPr>
                <w:ilvl w:val="0"/>
                <w:numId w:val="24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9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0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Публичен електронен списък на софтуерите за управление на продажби в търговските обекти по чл. 118, ал. 16 от ЗДДС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Публичен електронен списък на софтуерите за управление на продажби в търговските обекти по чл. 118, ал. 16 от ЗДДС</w:t>
            </w:r>
          </w:p>
          <w:p w:rsidR="006022E4" w:rsidRPr="006022E4" w:rsidRDefault="006022E4" w:rsidP="006022E4">
            <w:pPr>
              <w:numPr>
                <w:ilvl w:val="0"/>
                <w:numId w:val="24"/>
              </w:num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1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C1E0F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2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Публичен регистър по чл. 176в, ал. 15 от ЗДДС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Публичен регистър по чл. 176в, ал. 15 от ЗДДС</w:t>
            </w:r>
          </w:p>
          <w:p w:rsidR="006022E4" w:rsidRPr="006022E4" w:rsidRDefault="006022E4" w:rsidP="006022E4">
            <w:pPr>
              <w:numPr>
                <w:ilvl w:val="0"/>
                <w:numId w:val="24"/>
              </w:num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3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</w:t>
              </w:r>
            </w:hyperlink>
          </w:p>
          <w:p w:rsidR="006022E4" w:rsidRPr="006022E4" w:rsidRDefault="006022E4" w:rsidP="006022E4">
            <w:pPr>
              <w:shd w:val="clear" w:color="auto" w:fill="D8E3EF"/>
              <w:spacing w:before="100" w:beforeAutospacing="1" w:after="100" w:afterAutospacing="1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4" w:history="1">
              <w:r w:rsidRPr="00602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Справка за лица, регистрирани по ЗДДС и лица, получили разрешение за прилагане на режим за касова отчетност на ДДС</w:t>
              </w:r>
            </w:hyperlink>
            <w:r w:rsidRPr="006022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Справка за лица, регистрирани по ЗДДС и лица, получили разрешение за прилагане на режим за касова отчетност на ДДС</w:t>
            </w:r>
          </w:p>
        </w:tc>
      </w:tr>
      <w:tr w:rsidR="006022E4" w:rsidRPr="006022E4" w:rsidTr="00602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022E4" w:rsidRPr="006022E4" w:rsidRDefault="006022E4" w:rsidP="006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022E4" w:rsidRPr="006022E4" w:rsidRDefault="006022E4" w:rsidP="0060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2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агенция за приходите — бул. Дондуков 52, София, България;</w:t>
      </w:r>
      <w:r w:rsidRPr="006022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Информационен център на НАП - 0700 18 700, Електронна</w:t>
      </w:r>
    </w:p>
    <w:p w:rsidR="006022E4" w:rsidRPr="006022E4" w:rsidRDefault="006022E4" w:rsidP="006022E4">
      <w:pPr>
        <w:rPr>
          <w:b/>
          <w:sz w:val="28"/>
          <w:szCs w:val="28"/>
        </w:rPr>
      </w:pPr>
    </w:p>
    <w:sectPr w:rsidR="006022E4" w:rsidRPr="006022E4" w:rsidSect="00FC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8E"/>
    <w:multiLevelType w:val="multilevel"/>
    <w:tmpl w:val="ECD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C14BC"/>
    <w:multiLevelType w:val="multilevel"/>
    <w:tmpl w:val="280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346F"/>
    <w:multiLevelType w:val="multilevel"/>
    <w:tmpl w:val="95C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E2A0E"/>
    <w:multiLevelType w:val="multilevel"/>
    <w:tmpl w:val="0FC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E35A2"/>
    <w:multiLevelType w:val="multilevel"/>
    <w:tmpl w:val="B23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A7B61"/>
    <w:multiLevelType w:val="multilevel"/>
    <w:tmpl w:val="134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00BD"/>
    <w:multiLevelType w:val="multilevel"/>
    <w:tmpl w:val="00E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071AF"/>
    <w:multiLevelType w:val="multilevel"/>
    <w:tmpl w:val="440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C45F9"/>
    <w:multiLevelType w:val="multilevel"/>
    <w:tmpl w:val="360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2333D"/>
    <w:multiLevelType w:val="multilevel"/>
    <w:tmpl w:val="EF5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C7331"/>
    <w:multiLevelType w:val="multilevel"/>
    <w:tmpl w:val="CDC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F552C"/>
    <w:multiLevelType w:val="multilevel"/>
    <w:tmpl w:val="5C2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B1897"/>
    <w:multiLevelType w:val="multilevel"/>
    <w:tmpl w:val="0F7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319FA"/>
    <w:multiLevelType w:val="multilevel"/>
    <w:tmpl w:val="635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45F84"/>
    <w:multiLevelType w:val="multilevel"/>
    <w:tmpl w:val="0A7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35726"/>
    <w:multiLevelType w:val="multilevel"/>
    <w:tmpl w:val="2C2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17856"/>
    <w:multiLevelType w:val="multilevel"/>
    <w:tmpl w:val="B03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1634B"/>
    <w:multiLevelType w:val="multilevel"/>
    <w:tmpl w:val="F3F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17B32"/>
    <w:multiLevelType w:val="multilevel"/>
    <w:tmpl w:val="EF6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10360"/>
    <w:multiLevelType w:val="multilevel"/>
    <w:tmpl w:val="6D4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B07D8"/>
    <w:multiLevelType w:val="multilevel"/>
    <w:tmpl w:val="259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A257E"/>
    <w:multiLevelType w:val="multilevel"/>
    <w:tmpl w:val="220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4459B"/>
    <w:multiLevelType w:val="multilevel"/>
    <w:tmpl w:val="3F7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359F4"/>
    <w:multiLevelType w:val="multilevel"/>
    <w:tmpl w:val="152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5"/>
  </w:num>
  <w:num w:numId="16">
    <w:abstractNumId w:val="19"/>
  </w:num>
  <w:num w:numId="17">
    <w:abstractNumId w:val="4"/>
  </w:num>
  <w:num w:numId="18">
    <w:abstractNumId w:val="3"/>
  </w:num>
  <w:num w:numId="19">
    <w:abstractNumId w:val="20"/>
  </w:num>
  <w:num w:numId="20">
    <w:abstractNumId w:val="0"/>
  </w:num>
  <w:num w:numId="21">
    <w:abstractNumId w:val="21"/>
  </w:num>
  <w:num w:numId="22">
    <w:abstractNumId w:val="2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2E4"/>
    <w:rsid w:val="006022E4"/>
    <w:rsid w:val="00A05B2C"/>
    <w:rsid w:val="00F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422">
          <w:marLeft w:val="3000"/>
          <w:marRight w:val="75"/>
          <w:marTop w:val="75"/>
          <w:marBottom w:val="75"/>
          <w:divBdr>
            <w:top w:val="single" w:sz="6" w:space="2" w:color="EFEFEF"/>
            <w:left w:val="single" w:sz="6" w:space="2" w:color="EFEFEF"/>
            <w:bottom w:val="single" w:sz="6" w:space="5" w:color="EFEFEF"/>
            <w:right w:val="single" w:sz="6" w:space="2" w:color="EFEFEF"/>
          </w:divBdr>
          <w:divsChild>
            <w:div w:id="2096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4101">
          <w:marLeft w:val="3000"/>
          <w:marRight w:val="75"/>
          <w:marTop w:val="75"/>
          <w:marBottom w:val="75"/>
          <w:divBdr>
            <w:top w:val="single" w:sz="6" w:space="2" w:color="EFEFEF"/>
            <w:left w:val="single" w:sz="6" w:space="2" w:color="EFEFEF"/>
            <w:bottom w:val="single" w:sz="6" w:space="5" w:color="EFEFEF"/>
            <w:right w:val="single" w:sz="6" w:space="2" w:color="EFEFEF"/>
          </w:divBdr>
          <w:divsChild>
            <w:div w:id="6095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63">
          <w:marLeft w:val="3000"/>
          <w:marRight w:val="75"/>
          <w:marTop w:val="75"/>
          <w:marBottom w:val="75"/>
          <w:divBdr>
            <w:top w:val="single" w:sz="6" w:space="2" w:color="EFEFEF"/>
            <w:left w:val="single" w:sz="6" w:space="2" w:color="EFEFEF"/>
            <w:bottom w:val="single" w:sz="6" w:space="5" w:color="EFEFEF"/>
            <w:right w:val="single" w:sz="6" w:space="2" w:color="EFEFEF"/>
          </w:divBdr>
          <w:divsChild>
            <w:div w:id="6846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7" Type="http://schemas.openxmlformats.org/officeDocument/2006/relationships/image" Target="media/image3.png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2019-03-01T17:15:00Z</dcterms:created>
  <dcterms:modified xsi:type="dcterms:W3CDTF">2019-03-01T17:20:00Z</dcterms:modified>
</cp:coreProperties>
</file>